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5D11" w14:textId="77777777" w:rsidR="00CD6295" w:rsidRPr="00CC5AF3" w:rsidRDefault="00CD6295" w:rsidP="000704D6">
      <w:pPr>
        <w:suppressAutoHyphens/>
        <w:spacing w:after="0"/>
        <w:jc w:val="center"/>
        <w:rPr>
          <w:rFonts w:ascii="Times New Roman" w:hAnsi="Times New Roman" w:cs="Times New Roman"/>
          <w:b/>
          <w:spacing w:val="-3"/>
          <w:sz w:val="24"/>
          <w:szCs w:val="28"/>
        </w:rPr>
      </w:pPr>
      <w:bookmarkStart w:id="0" w:name="_Hlk528154414"/>
      <w:r w:rsidRPr="00CC5AF3">
        <w:rPr>
          <w:rFonts w:ascii="Times New Roman" w:hAnsi="Times New Roman" w:cs="Times New Roman"/>
          <w:b/>
          <w:spacing w:val="-3"/>
          <w:sz w:val="24"/>
          <w:szCs w:val="28"/>
        </w:rPr>
        <w:t>BEFORE THE GEORGIA PUBLIC SERVICE COMMISSION</w:t>
      </w:r>
    </w:p>
    <w:p w14:paraId="43CD3D7A"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33BC452B"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58B63FE9" w14:textId="2CCA746A"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sidR="00FB493E">
        <w:rPr>
          <w:rFonts w:ascii="Times New Roman" w:hAnsi="Times New Roman" w:cs="Times New Roman"/>
          <w:b/>
          <w:spacing w:val="-3"/>
          <w:sz w:val="24"/>
          <w:szCs w:val="28"/>
        </w:rPr>
        <w:t>S</w:t>
      </w:r>
      <w:r w:rsidRPr="00CC5AF3">
        <w:rPr>
          <w:rFonts w:ascii="Times New Roman" w:hAnsi="Times New Roman" w:cs="Times New Roman"/>
          <w:b/>
          <w:spacing w:val="-3"/>
          <w:sz w:val="24"/>
          <w:szCs w:val="28"/>
        </w:rPr>
        <w:t>. 5</w:t>
      </w:r>
      <w:r w:rsidR="000704D6">
        <w:rPr>
          <w:rFonts w:ascii="Times New Roman" w:hAnsi="Times New Roman" w:cs="Times New Roman"/>
          <w:b/>
          <w:spacing w:val="-3"/>
          <w:sz w:val="24"/>
          <w:szCs w:val="28"/>
        </w:rPr>
        <w:t>6002</w:t>
      </w:r>
      <w:r w:rsidR="007E1419">
        <w:rPr>
          <w:rFonts w:ascii="Times New Roman" w:hAnsi="Times New Roman" w:cs="Times New Roman"/>
          <w:b/>
          <w:spacing w:val="-3"/>
          <w:sz w:val="24"/>
          <w:szCs w:val="28"/>
        </w:rPr>
        <w:t xml:space="preserve"> &amp; 56003</w:t>
      </w:r>
    </w:p>
    <w:p w14:paraId="62BEBDCF"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4A84AB2E" w14:textId="74DAE726" w:rsidR="00CD6295" w:rsidRPr="00CC5AF3" w:rsidRDefault="00CD6295" w:rsidP="000704D6">
      <w:pPr>
        <w:spacing w:after="0"/>
        <w:jc w:val="center"/>
        <w:rPr>
          <w:rFonts w:ascii="Times New Roman" w:hAnsi="Times New Roman" w:cs="Times New Roman"/>
          <w:b/>
          <w:sz w:val="24"/>
          <w:szCs w:val="24"/>
        </w:rPr>
      </w:pPr>
      <w:r w:rsidRPr="00CC5AF3">
        <w:rPr>
          <w:rFonts w:ascii="Times New Roman" w:hAnsi="Times New Roman" w:cs="Times New Roman"/>
          <w:b/>
          <w:sz w:val="24"/>
          <w:szCs w:val="24"/>
        </w:rPr>
        <w:t>Data Request No. STF-</w:t>
      </w:r>
      <w:r w:rsidR="008575E0">
        <w:rPr>
          <w:rFonts w:ascii="Times New Roman" w:hAnsi="Times New Roman" w:cs="Times New Roman"/>
          <w:b/>
          <w:sz w:val="24"/>
          <w:szCs w:val="24"/>
        </w:rPr>
        <w:t>JKA</w:t>
      </w:r>
      <w:r w:rsidRPr="008575E0">
        <w:rPr>
          <w:rFonts w:ascii="Times New Roman" w:hAnsi="Times New Roman" w:cs="Times New Roman"/>
          <w:b/>
          <w:sz w:val="24"/>
          <w:szCs w:val="24"/>
        </w:rPr>
        <w:t>-</w:t>
      </w:r>
      <w:r w:rsidR="008575E0" w:rsidRPr="008575E0">
        <w:rPr>
          <w:rFonts w:ascii="Times New Roman" w:hAnsi="Times New Roman" w:cs="Times New Roman"/>
          <w:b/>
          <w:sz w:val="24"/>
          <w:szCs w:val="24"/>
        </w:rPr>
        <w:t>1</w:t>
      </w:r>
      <w:r w:rsidRPr="008575E0">
        <w:rPr>
          <w:rFonts w:ascii="Times New Roman" w:hAnsi="Times New Roman" w:cs="Times New Roman"/>
          <w:b/>
          <w:sz w:val="24"/>
          <w:szCs w:val="24"/>
        </w:rPr>
        <w:t>-</w:t>
      </w:r>
      <w:r w:rsidR="008575E0" w:rsidRPr="008575E0">
        <w:rPr>
          <w:rFonts w:ascii="Times New Roman" w:hAnsi="Times New Roman" w:cs="Times New Roman"/>
          <w:b/>
          <w:sz w:val="24"/>
          <w:szCs w:val="24"/>
        </w:rPr>
        <w:t>2</w:t>
      </w:r>
    </w:p>
    <w:p w14:paraId="5EA7DCA6"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68C8BD72"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7818A2E4"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642DF4EB" w14:textId="77777777" w:rsidR="00CD6295" w:rsidRPr="00CC5AF3" w:rsidRDefault="00CD6295" w:rsidP="000704D6">
      <w:pPr>
        <w:suppressAutoHyphens/>
        <w:spacing w:after="0"/>
        <w:rPr>
          <w:rFonts w:ascii="Times New Roman" w:hAnsi="Times New Roman" w:cs="Times New Roman"/>
          <w:spacing w:val="-3"/>
          <w:sz w:val="24"/>
          <w:szCs w:val="28"/>
        </w:rPr>
      </w:pPr>
    </w:p>
    <w:p w14:paraId="5219D162" w14:textId="3A2518BF" w:rsidR="00CD6295" w:rsidRPr="00CC5AF3" w:rsidRDefault="00CD6295" w:rsidP="000704D6">
      <w:pPr>
        <w:suppressAutoHyphens/>
        <w:spacing w:after="0"/>
        <w:jc w:val="both"/>
        <w:rPr>
          <w:rFonts w:ascii="Times New Roman" w:hAnsi="Times New Roman" w:cs="Times New Roman"/>
          <w:spacing w:val="-3"/>
          <w:sz w:val="24"/>
          <w:szCs w:val="28"/>
        </w:rPr>
      </w:pPr>
      <w:r w:rsidRPr="00CC5AF3">
        <w:rPr>
          <w:rFonts w:ascii="Times New Roman" w:hAnsi="Times New Roman" w:cs="Times New Roman"/>
          <w:spacing w:val="-3"/>
          <w:sz w:val="24"/>
          <w:szCs w:val="28"/>
        </w:rPr>
        <w:tab/>
        <w:t>As part of Georgia Power Company’s 202</w:t>
      </w:r>
      <w:r w:rsidR="007E1419">
        <w:rPr>
          <w:rFonts w:ascii="Times New Roman" w:hAnsi="Times New Roman" w:cs="Times New Roman"/>
          <w:spacing w:val="-3"/>
          <w:sz w:val="24"/>
          <w:szCs w:val="28"/>
        </w:rPr>
        <w:t>5</w:t>
      </w:r>
      <w:r w:rsidRPr="00CC5AF3">
        <w:rPr>
          <w:rFonts w:ascii="Times New Roman" w:hAnsi="Times New Roman" w:cs="Times New Roman"/>
          <w:spacing w:val="-3"/>
          <w:sz w:val="24"/>
          <w:szCs w:val="28"/>
        </w:rPr>
        <w:t xml:space="preserve"> Integrated Resour</w:t>
      </w:r>
      <w:r w:rsidRPr="00B776C4">
        <w:rPr>
          <w:rFonts w:ascii="Times New Roman" w:hAnsi="Times New Roman" w:cs="Times New Roman"/>
          <w:spacing w:val="-3"/>
          <w:sz w:val="24"/>
          <w:szCs w:val="24"/>
        </w:rPr>
        <w:t>ce Plan filed in Docket No. 5</w:t>
      </w:r>
      <w:r w:rsidR="007E1419" w:rsidRPr="00B776C4">
        <w:rPr>
          <w:rFonts w:ascii="Times New Roman" w:hAnsi="Times New Roman" w:cs="Times New Roman"/>
          <w:spacing w:val="-3"/>
          <w:sz w:val="24"/>
          <w:szCs w:val="24"/>
        </w:rPr>
        <w:t>6002</w:t>
      </w:r>
      <w:r w:rsidRPr="00B776C4">
        <w:rPr>
          <w:rFonts w:ascii="Times New Roman" w:hAnsi="Times New Roman" w:cs="Times New Roman"/>
          <w:spacing w:val="-3"/>
          <w:sz w:val="24"/>
          <w:szCs w:val="24"/>
        </w:rPr>
        <w:t xml:space="preserve"> (“202</w:t>
      </w:r>
      <w:r w:rsidR="007E1419" w:rsidRPr="00B776C4">
        <w:rPr>
          <w:rFonts w:ascii="Times New Roman" w:hAnsi="Times New Roman" w:cs="Times New Roman"/>
          <w:spacing w:val="-3"/>
          <w:sz w:val="24"/>
          <w:szCs w:val="24"/>
        </w:rPr>
        <w:t>5</w:t>
      </w:r>
      <w:r w:rsidRPr="00B776C4">
        <w:rPr>
          <w:rFonts w:ascii="Times New Roman" w:hAnsi="Times New Roman" w:cs="Times New Roman"/>
          <w:spacing w:val="-3"/>
          <w:sz w:val="24"/>
          <w:szCs w:val="24"/>
        </w:rPr>
        <w:t xml:space="preserve"> IRP”)</w:t>
      </w:r>
      <w:r w:rsidR="001B7750" w:rsidRPr="00B776C4">
        <w:rPr>
          <w:rFonts w:ascii="Times New Roman" w:hAnsi="Times New Roman" w:cs="Times New Roman"/>
          <w:spacing w:val="-3"/>
          <w:sz w:val="24"/>
          <w:szCs w:val="24"/>
        </w:rPr>
        <w:t xml:space="preserve"> and Application for the Certification, Decertification, and Amended Demand Side Management Plan filed in Docket No. </w:t>
      </w:r>
      <w:r w:rsidR="00B776C4">
        <w:rPr>
          <w:rFonts w:ascii="Times New Roman" w:hAnsi="Times New Roman" w:cs="Times New Roman"/>
          <w:spacing w:val="-3"/>
          <w:sz w:val="24"/>
          <w:szCs w:val="24"/>
        </w:rPr>
        <w:t>56003</w:t>
      </w:r>
      <w:r w:rsidR="001B7750" w:rsidRPr="00B776C4">
        <w:rPr>
          <w:rFonts w:ascii="Times New Roman" w:hAnsi="Times New Roman" w:cs="Times New Roman"/>
          <w:spacing w:val="-3"/>
          <w:sz w:val="24"/>
          <w:szCs w:val="24"/>
        </w:rPr>
        <w:t xml:space="preserve"> (“202</w:t>
      </w:r>
      <w:r w:rsidR="00B776C4">
        <w:rPr>
          <w:rFonts w:ascii="Times New Roman" w:hAnsi="Times New Roman" w:cs="Times New Roman"/>
          <w:spacing w:val="-3"/>
          <w:sz w:val="24"/>
          <w:szCs w:val="24"/>
        </w:rPr>
        <w:t>5</w:t>
      </w:r>
      <w:r w:rsidR="001B7750" w:rsidRPr="00B776C4">
        <w:rPr>
          <w:rFonts w:ascii="Times New Roman" w:hAnsi="Times New Roman" w:cs="Times New Roman"/>
          <w:spacing w:val="-3"/>
          <w:sz w:val="24"/>
          <w:szCs w:val="24"/>
        </w:rPr>
        <w:t xml:space="preserve"> DSM Application”)</w:t>
      </w:r>
      <w:r w:rsidRPr="00CC5AF3">
        <w:rPr>
          <w:rFonts w:ascii="Times New Roman" w:hAnsi="Times New Roman" w:cs="Times New Roman"/>
          <w:spacing w:val="-3"/>
          <w:sz w:val="24"/>
          <w:szCs w:val="28"/>
        </w:rPr>
        <w:t>, Georgia Power Company (“Georgia Power” or the “Company”) submits to the Georgia Public Service Commission its response to STF-</w:t>
      </w:r>
      <w:r w:rsidR="008575E0">
        <w:rPr>
          <w:rFonts w:ascii="Times New Roman" w:hAnsi="Times New Roman" w:cs="Times New Roman"/>
          <w:spacing w:val="-3"/>
          <w:sz w:val="24"/>
          <w:szCs w:val="28"/>
        </w:rPr>
        <w:t>JKA</w:t>
      </w:r>
      <w:r w:rsidRPr="00CC5AF3">
        <w:rPr>
          <w:rFonts w:ascii="Times New Roman" w:hAnsi="Times New Roman" w:cs="Times New Roman"/>
          <w:spacing w:val="-3"/>
          <w:sz w:val="24"/>
          <w:szCs w:val="28"/>
        </w:rPr>
        <w:t>-</w:t>
      </w:r>
      <w:r w:rsidR="008575E0" w:rsidRPr="008575E0">
        <w:rPr>
          <w:rFonts w:ascii="Times New Roman" w:hAnsi="Times New Roman" w:cs="Times New Roman"/>
          <w:spacing w:val="-3"/>
          <w:sz w:val="24"/>
          <w:szCs w:val="28"/>
        </w:rPr>
        <w:t>1</w:t>
      </w:r>
      <w:r w:rsidRPr="008575E0">
        <w:rPr>
          <w:rFonts w:ascii="Times New Roman" w:hAnsi="Times New Roman" w:cs="Times New Roman"/>
          <w:spacing w:val="-3"/>
          <w:sz w:val="24"/>
          <w:szCs w:val="28"/>
        </w:rPr>
        <w:t>-</w:t>
      </w:r>
      <w:r w:rsidR="008575E0" w:rsidRPr="008575E0">
        <w:rPr>
          <w:rFonts w:ascii="Times New Roman" w:hAnsi="Times New Roman" w:cs="Times New Roman"/>
          <w:spacing w:val="-3"/>
          <w:sz w:val="24"/>
          <w:szCs w:val="28"/>
        </w:rPr>
        <w:t>2</w:t>
      </w:r>
      <w:r w:rsidRPr="00CC5AF3">
        <w:rPr>
          <w:rFonts w:ascii="Times New Roman" w:hAnsi="Times New Roman" w:cs="Times New Roman"/>
          <w:spacing w:val="-3"/>
          <w:sz w:val="24"/>
          <w:szCs w:val="28"/>
        </w:rPr>
        <w:t xml:space="preserve"> (“Response”). In the Response, the Company has provided </w:t>
      </w:r>
      <w:r w:rsidR="008575E0" w:rsidRPr="008575E0">
        <w:rPr>
          <w:rFonts w:ascii="Times New Roman" w:hAnsi="Times New Roman" w:cs="Times New Roman"/>
          <w:spacing w:val="-3"/>
          <w:sz w:val="24"/>
          <w:szCs w:val="28"/>
        </w:rPr>
        <w:t>signed customer Electric Service Agreements</w:t>
      </w:r>
      <w:r w:rsidRPr="008575E0">
        <w:rPr>
          <w:rFonts w:ascii="Times New Roman" w:hAnsi="Times New Roman" w:cs="Times New Roman"/>
          <w:spacing w:val="-3"/>
          <w:sz w:val="24"/>
          <w:szCs w:val="28"/>
        </w:rPr>
        <w:t>.</w:t>
      </w:r>
      <w:r w:rsidRPr="00CC5AF3">
        <w:rPr>
          <w:rFonts w:ascii="Times New Roman" w:hAnsi="Times New Roman" w:cs="Times New Roman"/>
          <w:spacing w:val="-3"/>
          <w:sz w:val="24"/>
          <w:szCs w:val="28"/>
        </w:rPr>
        <w:t xml:space="preserve"> </w:t>
      </w:r>
      <w:proofErr w:type="gramStart"/>
      <w:r w:rsidRPr="00CC5AF3">
        <w:rPr>
          <w:rFonts w:ascii="Times New Roman" w:hAnsi="Times New Roman" w:cs="Times New Roman"/>
          <w:spacing w:val="-3"/>
          <w:sz w:val="24"/>
          <w:szCs w:val="28"/>
        </w:rPr>
        <w:t>All of</w:t>
      </w:r>
      <w:proofErr w:type="gramEnd"/>
      <w:r w:rsidRPr="00CC5AF3">
        <w:rPr>
          <w:rFonts w:ascii="Times New Roman" w:hAnsi="Times New Roman" w:cs="Times New Roman"/>
          <w:spacing w:val="-3"/>
          <w:sz w:val="24"/>
          <w:szCs w:val="28"/>
        </w:rPr>
        <w:t xml:space="preserve"> such information (the “Information”) constitutes trade secret information of Southern Company, Georgia Power, and its affiliates and is therefore protected from public disclosure under Commission Rule 515-3-1-.11.</w:t>
      </w:r>
    </w:p>
    <w:p w14:paraId="39F5E2B7" w14:textId="2EF1443E" w:rsidR="00A92EFA" w:rsidRPr="00A92EFA" w:rsidRDefault="00A92EFA" w:rsidP="00A92EFA">
      <w:pPr>
        <w:spacing w:after="0"/>
        <w:jc w:val="both"/>
        <w:rPr>
          <w:rFonts w:ascii="Times New Roman" w:hAnsi="Times New Roman" w:cs="Times New Roman"/>
          <w:spacing w:val="-3"/>
          <w:sz w:val="24"/>
          <w:szCs w:val="28"/>
        </w:rPr>
      </w:pPr>
    </w:p>
    <w:p w14:paraId="2907475F" w14:textId="77777777" w:rsidR="00A92EFA" w:rsidRPr="00A92EFA" w:rsidRDefault="00A92EFA" w:rsidP="00A92EFA">
      <w:pPr>
        <w:spacing w:after="0"/>
        <w:jc w:val="both"/>
        <w:rPr>
          <w:rFonts w:ascii="Times New Roman" w:hAnsi="Times New Roman" w:cs="Times New Roman"/>
          <w:spacing w:val="-3"/>
          <w:sz w:val="24"/>
          <w:szCs w:val="28"/>
        </w:rPr>
      </w:pPr>
      <w:r w:rsidRPr="00A92EFA">
        <w:rPr>
          <w:rFonts w:ascii="Times New Roman" w:hAnsi="Times New Roman" w:cs="Times New Roman"/>
          <w:spacing w:val="-3"/>
          <w:sz w:val="24"/>
          <w:szCs w:val="28"/>
        </w:rPr>
        <w:t> The Information derives economic value from not being generally known to, and not being readily ascertainable by proper means by other persons who can obtain economic value from its disclosure or use. Specifically, the Information contains contracts with sensitive commercial terms that are integral to Georgia Power’s competitive positioning within the industry. In addition, maintaining the confidentiality of customer project details is of paramount importance. If the Information were disclosed without customer permission, it would harm this trust relationship that Georgia Power maintains with its customers and the ability of Georgia Power to implement its rates and programs in the most efficient and economic manner for customers. The release or exposure of the Information, even in part, could be detrimental to Georgia Power’s ability to make competitive offers in the marketplace by providing other electric service providers insights into the Company’s cost structure and pricing, which may undermine the Company’s competitiveness for customer choice opportunities, which would have a negative impact on all retail customers.   Also, the Company’s competitors are not typically required to make public this type of information and to require the Company to do so would place it at an economic disadvantage.   </w:t>
      </w:r>
    </w:p>
    <w:p w14:paraId="41D7C1E5" w14:textId="77777777" w:rsidR="00CD6295" w:rsidRPr="00CC5AF3" w:rsidRDefault="00CD6295" w:rsidP="000704D6">
      <w:pPr>
        <w:spacing w:after="0"/>
        <w:jc w:val="both"/>
        <w:rPr>
          <w:rFonts w:ascii="Times New Roman" w:hAnsi="Times New Roman" w:cs="Times New Roman"/>
          <w:sz w:val="24"/>
          <w:szCs w:val="24"/>
        </w:rPr>
      </w:pPr>
    </w:p>
    <w:p w14:paraId="3F66FE6C" w14:textId="52B61931" w:rsidR="005F13D4" w:rsidRPr="006048CB" w:rsidRDefault="00CD6295" w:rsidP="006048CB">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bookmarkEnd w:id="0"/>
    </w:p>
    <w:sectPr w:rsidR="005F13D4" w:rsidRPr="006048CB" w:rsidSect="00784AD2">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6AE4F" w14:textId="77777777" w:rsidR="008655D3" w:rsidRDefault="008655D3" w:rsidP="008E536E">
      <w:pPr>
        <w:spacing w:after="0" w:line="240" w:lineRule="auto"/>
      </w:pPr>
      <w:r>
        <w:separator/>
      </w:r>
    </w:p>
  </w:endnote>
  <w:endnote w:type="continuationSeparator" w:id="0">
    <w:p w14:paraId="668EEB9B" w14:textId="77777777" w:rsidR="008655D3" w:rsidRDefault="008655D3" w:rsidP="008E536E">
      <w:pPr>
        <w:spacing w:after="0" w:line="240" w:lineRule="auto"/>
      </w:pPr>
      <w:r>
        <w:continuationSeparator/>
      </w:r>
    </w:p>
  </w:endnote>
  <w:endnote w:type="continuationNotice" w:id="1">
    <w:p w14:paraId="31C9DFBE" w14:textId="77777777" w:rsidR="008655D3" w:rsidRDefault="008655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ECD22" w14:textId="58F29E05" w:rsidR="0018193D" w:rsidRPr="00E419CB" w:rsidRDefault="0018193D" w:rsidP="006048CB">
    <w:pPr>
      <w:tabs>
        <w:tab w:val="right" w:pos="9360"/>
      </w:tabs>
      <w:spacing w:after="0" w:line="240" w:lineRule="auto"/>
      <w:rPr>
        <w:rFonts w:ascii="Times New Roman" w:eastAsia="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BA0A7" w14:textId="77777777" w:rsidR="008655D3" w:rsidRDefault="008655D3" w:rsidP="008E536E">
      <w:pPr>
        <w:spacing w:after="0" w:line="240" w:lineRule="auto"/>
      </w:pPr>
      <w:r>
        <w:separator/>
      </w:r>
    </w:p>
  </w:footnote>
  <w:footnote w:type="continuationSeparator" w:id="0">
    <w:p w14:paraId="668EF7E4" w14:textId="77777777" w:rsidR="008655D3" w:rsidRDefault="008655D3" w:rsidP="008E536E">
      <w:pPr>
        <w:spacing w:after="0" w:line="240" w:lineRule="auto"/>
      </w:pPr>
      <w:r>
        <w:continuationSeparator/>
      </w:r>
    </w:p>
  </w:footnote>
  <w:footnote w:type="continuationNotice" w:id="1">
    <w:p w14:paraId="521D2CE7" w14:textId="77777777" w:rsidR="008655D3" w:rsidRDefault="008655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1E37" w14:textId="77777777" w:rsidR="00E71E99" w:rsidRPr="008E536E" w:rsidRDefault="00E71E99" w:rsidP="00E71E99">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5C36"/>
    <w:rsid w:val="000327CE"/>
    <w:rsid w:val="000419E3"/>
    <w:rsid w:val="0004652F"/>
    <w:rsid w:val="00050AD3"/>
    <w:rsid w:val="00060E4E"/>
    <w:rsid w:val="000671DE"/>
    <w:rsid w:val="000704D6"/>
    <w:rsid w:val="00077953"/>
    <w:rsid w:val="00077E11"/>
    <w:rsid w:val="00080CD9"/>
    <w:rsid w:val="00083E26"/>
    <w:rsid w:val="00091F03"/>
    <w:rsid w:val="000A1EE2"/>
    <w:rsid w:val="000A788F"/>
    <w:rsid w:val="000B5B21"/>
    <w:rsid w:val="000C7368"/>
    <w:rsid w:val="000D1D8F"/>
    <w:rsid w:val="000D596E"/>
    <w:rsid w:val="000E1B7D"/>
    <w:rsid w:val="000E2624"/>
    <w:rsid w:val="000E3FA0"/>
    <w:rsid w:val="000E4330"/>
    <w:rsid w:val="000E78A1"/>
    <w:rsid w:val="000F4692"/>
    <w:rsid w:val="00100776"/>
    <w:rsid w:val="00106B37"/>
    <w:rsid w:val="0011441F"/>
    <w:rsid w:val="001158FD"/>
    <w:rsid w:val="00121AD8"/>
    <w:rsid w:val="0012220D"/>
    <w:rsid w:val="00127C52"/>
    <w:rsid w:val="00134851"/>
    <w:rsid w:val="00150EEE"/>
    <w:rsid w:val="00157F3B"/>
    <w:rsid w:val="001639DA"/>
    <w:rsid w:val="00164AA1"/>
    <w:rsid w:val="0018193D"/>
    <w:rsid w:val="00184580"/>
    <w:rsid w:val="00185642"/>
    <w:rsid w:val="00187FD8"/>
    <w:rsid w:val="00191E6B"/>
    <w:rsid w:val="001963EE"/>
    <w:rsid w:val="001A0BAB"/>
    <w:rsid w:val="001A4314"/>
    <w:rsid w:val="001A5E6E"/>
    <w:rsid w:val="001A65D7"/>
    <w:rsid w:val="001B00E1"/>
    <w:rsid w:val="001B2187"/>
    <w:rsid w:val="001B42F6"/>
    <w:rsid w:val="001B7750"/>
    <w:rsid w:val="001C17D0"/>
    <w:rsid w:val="001D3375"/>
    <w:rsid w:val="001E1F4A"/>
    <w:rsid w:val="001E4976"/>
    <w:rsid w:val="001E6D1D"/>
    <w:rsid w:val="00216713"/>
    <w:rsid w:val="002213A7"/>
    <w:rsid w:val="0022357A"/>
    <w:rsid w:val="00223958"/>
    <w:rsid w:val="0022464B"/>
    <w:rsid w:val="00227F11"/>
    <w:rsid w:val="0023223C"/>
    <w:rsid w:val="0023254E"/>
    <w:rsid w:val="00237E13"/>
    <w:rsid w:val="002467C2"/>
    <w:rsid w:val="002477D9"/>
    <w:rsid w:val="00253125"/>
    <w:rsid w:val="002538C2"/>
    <w:rsid w:val="002633B6"/>
    <w:rsid w:val="00264B09"/>
    <w:rsid w:val="0027006F"/>
    <w:rsid w:val="00270BF3"/>
    <w:rsid w:val="00271FA3"/>
    <w:rsid w:val="002822A3"/>
    <w:rsid w:val="00283CB3"/>
    <w:rsid w:val="00287FB9"/>
    <w:rsid w:val="002A0459"/>
    <w:rsid w:val="002B3398"/>
    <w:rsid w:val="002C0834"/>
    <w:rsid w:val="002D1743"/>
    <w:rsid w:val="002D36F7"/>
    <w:rsid w:val="002E6A7A"/>
    <w:rsid w:val="002E7927"/>
    <w:rsid w:val="002E7AB7"/>
    <w:rsid w:val="002F3874"/>
    <w:rsid w:val="002F49AB"/>
    <w:rsid w:val="002F7F7C"/>
    <w:rsid w:val="003007E9"/>
    <w:rsid w:val="00300F74"/>
    <w:rsid w:val="0031142C"/>
    <w:rsid w:val="00316A1B"/>
    <w:rsid w:val="003236C2"/>
    <w:rsid w:val="00327EE2"/>
    <w:rsid w:val="003302A5"/>
    <w:rsid w:val="003341FF"/>
    <w:rsid w:val="00337945"/>
    <w:rsid w:val="0036130B"/>
    <w:rsid w:val="003643BE"/>
    <w:rsid w:val="00380E45"/>
    <w:rsid w:val="0038180D"/>
    <w:rsid w:val="003910D7"/>
    <w:rsid w:val="00391745"/>
    <w:rsid w:val="00391B20"/>
    <w:rsid w:val="00395DB7"/>
    <w:rsid w:val="003A5CF1"/>
    <w:rsid w:val="003B1EDD"/>
    <w:rsid w:val="003C1400"/>
    <w:rsid w:val="003C3C68"/>
    <w:rsid w:val="003C64B0"/>
    <w:rsid w:val="003D3657"/>
    <w:rsid w:val="003E310F"/>
    <w:rsid w:val="003F5CD7"/>
    <w:rsid w:val="00414C04"/>
    <w:rsid w:val="00426879"/>
    <w:rsid w:val="00433D2B"/>
    <w:rsid w:val="004351C8"/>
    <w:rsid w:val="00441EDF"/>
    <w:rsid w:val="0044221C"/>
    <w:rsid w:val="0046102E"/>
    <w:rsid w:val="00467275"/>
    <w:rsid w:val="00474FFC"/>
    <w:rsid w:val="0047609B"/>
    <w:rsid w:val="004834AD"/>
    <w:rsid w:val="00485DD4"/>
    <w:rsid w:val="004914BA"/>
    <w:rsid w:val="00495A05"/>
    <w:rsid w:val="00496AD2"/>
    <w:rsid w:val="00497E9D"/>
    <w:rsid w:val="004A014D"/>
    <w:rsid w:val="004A21CB"/>
    <w:rsid w:val="004B0F16"/>
    <w:rsid w:val="004D18B2"/>
    <w:rsid w:val="004D496B"/>
    <w:rsid w:val="004D5044"/>
    <w:rsid w:val="004D67CA"/>
    <w:rsid w:val="004E10CB"/>
    <w:rsid w:val="00500819"/>
    <w:rsid w:val="00507726"/>
    <w:rsid w:val="00511D92"/>
    <w:rsid w:val="005141EA"/>
    <w:rsid w:val="00531C9C"/>
    <w:rsid w:val="0053335D"/>
    <w:rsid w:val="00544D08"/>
    <w:rsid w:val="0054657C"/>
    <w:rsid w:val="00565C1C"/>
    <w:rsid w:val="00573ABB"/>
    <w:rsid w:val="0058083F"/>
    <w:rsid w:val="0059504E"/>
    <w:rsid w:val="005A0446"/>
    <w:rsid w:val="005A387C"/>
    <w:rsid w:val="005A5783"/>
    <w:rsid w:val="005A6D0D"/>
    <w:rsid w:val="005B507E"/>
    <w:rsid w:val="005B5E87"/>
    <w:rsid w:val="005C4DC7"/>
    <w:rsid w:val="005D0CAE"/>
    <w:rsid w:val="005D3434"/>
    <w:rsid w:val="005E2470"/>
    <w:rsid w:val="005E3621"/>
    <w:rsid w:val="005E3B62"/>
    <w:rsid w:val="005F0AE0"/>
    <w:rsid w:val="005F13D4"/>
    <w:rsid w:val="005F429B"/>
    <w:rsid w:val="005F6E7A"/>
    <w:rsid w:val="006048CB"/>
    <w:rsid w:val="006053A6"/>
    <w:rsid w:val="00607C3C"/>
    <w:rsid w:val="00631823"/>
    <w:rsid w:val="00632AC8"/>
    <w:rsid w:val="0063494D"/>
    <w:rsid w:val="006355C4"/>
    <w:rsid w:val="006379B5"/>
    <w:rsid w:val="00637B0B"/>
    <w:rsid w:val="006402AC"/>
    <w:rsid w:val="006522F3"/>
    <w:rsid w:val="00652FC5"/>
    <w:rsid w:val="006648EC"/>
    <w:rsid w:val="006701DB"/>
    <w:rsid w:val="00671842"/>
    <w:rsid w:val="006727EF"/>
    <w:rsid w:val="00672D7B"/>
    <w:rsid w:val="0068180E"/>
    <w:rsid w:val="0069557B"/>
    <w:rsid w:val="006A0881"/>
    <w:rsid w:val="006A15DE"/>
    <w:rsid w:val="006A2AF9"/>
    <w:rsid w:val="006C00CD"/>
    <w:rsid w:val="006C3FA8"/>
    <w:rsid w:val="006C59D8"/>
    <w:rsid w:val="006C73ED"/>
    <w:rsid w:val="006D5BA9"/>
    <w:rsid w:val="006D795B"/>
    <w:rsid w:val="006E185D"/>
    <w:rsid w:val="006E29B9"/>
    <w:rsid w:val="006E4DE9"/>
    <w:rsid w:val="006E7E7B"/>
    <w:rsid w:val="006F0B53"/>
    <w:rsid w:val="006F10E6"/>
    <w:rsid w:val="00705ACD"/>
    <w:rsid w:val="00711C16"/>
    <w:rsid w:val="00731E74"/>
    <w:rsid w:val="00732E8E"/>
    <w:rsid w:val="00734DCD"/>
    <w:rsid w:val="00735416"/>
    <w:rsid w:val="00746B01"/>
    <w:rsid w:val="0075306D"/>
    <w:rsid w:val="007552F9"/>
    <w:rsid w:val="00762F79"/>
    <w:rsid w:val="00775815"/>
    <w:rsid w:val="00776060"/>
    <w:rsid w:val="0077705E"/>
    <w:rsid w:val="007836BE"/>
    <w:rsid w:val="00784AD2"/>
    <w:rsid w:val="00785083"/>
    <w:rsid w:val="0079446E"/>
    <w:rsid w:val="007A50D1"/>
    <w:rsid w:val="007A6A23"/>
    <w:rsid w:val="007B3390"/>
    <w:rsid w:val="007B44B7"/>
    <w:rsid w:val="007B63A2"/>
    <w:rsid w:val="007C4836"/>
    <w:rsid w:val="007E0A9A"/>
    <w:rsid w:val="007E1419"/>
    <w:rsid w:val="007F299F"/>
    <w:rsid w:val="007F7D6E"/>
    <w:rsid w:val="008035B2"/>
    <w:rsid w:val="00805DF7"/>
    <w:rsid w:val="00807247"/>
    <w:rsid w:val="0081183F"/>
    <w:rsid w:val="00814B88"/>
    <w:rsid w:val="00815D4B"/>
    <w:rsid w:val="00815EE5"/>
    <w:rsid w:val="008271EA"/>
    <w:rsid w:val="008315F7"/>
    <w:rsid w:val="0083311E"/>
    <w:rsid w:val="00840339"/>
    <w:rsid w:val="00842989"/>
    <w:rsid w:val="00846DF4"/>
    <w:rsid w:val="00851625"/>
    <w:rsid w:val="008575E0"/>
    <w:rsid w:val="00861373"/>
    <w:rsid w:val="008655D3"/>
    <w:rsid w:val="00876E38"/>
    <w:rsid w:val="00886CA6"/>
    <w:rsid w:val="008910F2"/>
    <w:rsid w:val="00893E64"/>
    <w:rsid w:val="00894AB4"/>
    <w:rsid w:val="008B50EE"/>
    <w:rsid w:val="008B512A"/>
    <w:rsid w:val="008B7035"/>
    <w:rsid w:val="008C10D0"/>
    <w:rsid w:val="008C182F"/>
    <w:rsid w:val="008C3B60"/>
    <w:rsid w:val="008D1876"/>
    <w:rsid w:val="008E536E"/>
    <w:rsid w:val="008E7EB6"/>
    <w:rsid w:val="008F1BB6"/>
    <w:rsid w:val="008F3E07"/>
    <w:rsid w:val="008F65F6"/>
    <w:rsid w:val="00912F2A"/>
    <w:rsid w:val="00914E18"/>
    <w:rsid w:val="00915DAB"/>
    <w:rsid w:val="00920EDC"/>
    <w:rsid w:val="0093176F"/>
    <w:rsid w:val="009438EF"/>
    <w:rsid w:val="00943C7B"/>
    <w:rsid w:val="0095225F"/>
    <w:rsid w:val="00957E66"/>
    <w:rsid w:val="009657FB"/>
    <w:rsid w:val="0097235F"/>
    <w:rsid w:val="0097355E"/>
    <w:rsid w:val="009748A5"/>
    <w:rsid w:val="00984674"/>
    <w:rsid w:val="00995444"/>
    <w:rsid w:val="009A22F5"/>
    <w:rsid w:val="009A3EEF"/>
    <w:rsid w:val="009B0FCA"/>
    <w:rsid w:val="009B1FB8"/>
    <w:rsid w:val="009B22EF"/>
    <w:rsid w:val="009B4D48"/>
    <w:rsid w:val="009D5FA8"/>
    <w:rsid w:val="009D75E5"/>
    <w:rsid w:val="009E059C"/>
    <w:rsid w:val="009E096C"/>
    <w:rsid w:val="009E11D7"/>
    <w:rsid w:val="009E55DB"/>
    <w:rsid w:val="009F3ED3"/>
    <w:rsid w:val="009F5FF7"/>
    <w:rsid w:val="00A073C9"/>
    <w:rsid w:val="00A11724"/>
    <w:rsid w:val="00A12D58"/>
    <w:rsid w:val="00A138EB"/>
    <w:rsid w:val="00A23258"/>
    <w:rsid w:val="00A23CA0"/>
    <w:rsid w:val="00A45571"/>
    <w:rsid w:val="00A616DD"/>
    <w:rsid w:val="00A63148"/>
    <w:rsid w:val="00A63264"/>
    <w:rsid w:val="00A67175"/>
    <w:rsid w:val="00A70669"/>
    <w:rsid w:val="00A82FB4"/>
    <w:rsid w:val="00A92EFA"/>
    <w:rsid w:val="00A964DC"/>
    <w:rsid w:val="00A96EA7"/>
    <w:rsid w:val="00A97FD9"/>
    <w:rsid w:val="00AA51C9"/>
    <w:rsid w:val="00AA6FCE"/>
    <w:rsid w:val="00AA741B"/>
    <w:rsid w:val="00AB0F59"/>
    <w:rsid w:val="00AC0663"/>
    <w:rsid w:val="00AC4DE3"/>
    <w:rsid w:val="00AD2D06"/>
    <w:rsid w:val="00AD4D72"/>
    <w:rsid w:val="00AD6D70"/>
    <w:rsid w:val="00AE384E"/>
    <w:rsid w:val="00AF4840"/>
    <w:rsid w:val="00AF4A6C"/>
    <w:rsid w:val="00B005A2"/>
    <w:rsid w:val="00B02AF5"/>
    <w:rsid w:val="00B04657"/>
    <w:rsid w:val="00B10322"/>
    <w:rsid w:val="00B15F9B"/>
    <w:rsid w:val="00B23D89"/>
    <w:rsid w:val="00B25D8F"/>
    <w:rsid w:val="00B30FEA"/>
    <w:rsid w:val="00B539A6"/>
    <w:rsid w:val="00B776C4"/>
    <w:rsid w:val="00B81608"/>
    <w:rsid w:val="00B855B7"/>
    <w:rsid w:val="00BA7D85"/>
    <w:rsid w:val="00BB7AB2"/>
    <w:rsid w:val="00BC26CD"/>
    <w:rsid w:val="00BD3103"/>
    <w:rsid w:val="00BE2D85"/>
    <w:rsid w:val="00BE39FE"/>
    <w:rsid w:val="00BE42F0"/>
    <w:rsid w:val="00BE5678"/>
    <w:rsid w:val="00BE72DF"/>
    <w:rsid w:val="00BF6588"/>
    <w:rsid w:val="00BF7544"/>
    <w:rsid w:val="00C07063"/>
    <w:rsid w:val="00C222D2"/>
    <w:rsid w:val="00C23E00"/>
    <w:rsid w:val="00C24E4B"/>
    <w:rsid w:val="00C311F2"/>
    <w:rsid w:val="00C37E45"/>
    <w:rsid w:val="00C41022"/>
    <w:rsid w:val="00C41612"/>
    <w:rsid w:val="00C45BC2"/>
    <w:rsid w:val="00C60AC8"/>
    <w:rsid w:val="00C75CB3"/>
    <w:rsid w:val="00C77DCA"/>
    <w:rsid w:val="00C864F2"/>
    <w:rsid w:val="00C96F8D"/>
    <w:rsid w:val="00CA1886"/>
    <w:rsid w:val="00CB31C2"/>
    <w:rsid w:val="00CC11AF"/>
    <w:rsid w:val="00CC25D8"/>
    <w:rsid w:val="00CC5AF3"/>
    <w:rsid w:val="00CC6BBD"/>
    <w:rsid w:val="00CD524E"/>
    <w:rsid w:val="00CD6295"/>
    <w:rsid w:val="00CE00D3"/>
    <w:rsid w:val="00CE2777"/>
    <w:rsid w:val="00CE2799"/>
    <w:rsid w:val="00CE4D4E"/>
    <w:rsid w:val="00CE7236"/>
    <w:rsid w:val="00CF1961"/>
    <w:rsid w:val="00CF3AA6"/>
    <w:rsid w:val="00CF628D"/>
    <w:rsid w:val="00D07C6C"/>
    <w:rsid w:val="00D25E2F"/>
    <w:rsid w:val="00D31C71"/>
    <w:rsid w:val="00D4597B"/>
    <w:rsid w:val="00D5577D"/>
    <w:rsid w:val="00D55DB5"/>
    <w:rsid w:val="00D657BD"/>
    <w:rsid w:val="00D66BDD"/>
    <w:rsid w:val="00D75B53"/>
    <w:rsid w:val="00D91239"/>
    <w:rsid w:val="00DA1AC1"/>
    <w:rsid w:val="00DB56FD"/>
    <w:rsid w:val="00DC00D5"/>
    <w:rsid w:val="00DC0EFB"/>
    <w:rsid w:val="00DC53DF"/>
    <w:rsid w:val="00DD0A9F"/>
    <w:rsid w:val="00DE1965"/>
    <w:rsid w:val="00DE2955"/>
    <w:rsid w:val="00DE70FF"/>
    <w:rsid w:val="00DE7C20"/>
    <w:rsid w:val="00DF1CEF"/>
    <w:rsid w:val="00E031BA"/>
    <w:rsid w:val="00E14D34"/>
    <w:rsid w:val="00E23ECE"/>
    <w:rsid w:val="00E25D2E"/>
    <w:rsid w:val="00E2607B"/>
    <w:rsid w:val="00E34E6E"/>
    <w:rsid w:val="00E37389"/>
    <w:rsid w:val="00E419CB"/>
    <w:rsid w:val="00E60E4A"/>
    <w:rsid w:val="00E62ED3"/>
    <w:rsid w:val="00E637E4"/>
    <w:rsid w:val="00E66912"/>
    <w:rsid w:val="00E71E99"/>
    <w:rsid w:val="00E76C2C"/>
    <w:rsid w:val="00E81701"/>
    <w:rsid w:val="00E84669"/>
    <w:rsid w:val="00E858D6"/>
    <w:rsid w:val="00E86BAC"/>
    <w:rsid w:val="00EA3163"/>
    <w:rsid w:val="00EA38F6"/>
    <w:rsid w:val="00EA6E25"/>
    <w:rsid w:val="00EB00F0"/>
    <w:rsid w:val="00EB4B66"/>
    <w:rsid w:val="00EB6339"/>
    <w:rsid w:val="00EC06E8"/>
    <w:rsid w:val="00EC1586"/>
    <w:rsid w:val="00ED5519"/>
    <w:rsid w:val="00EE620B"/>
    <w:rsid w:val="00EE6FD3"/>
    <w:rsid w:val="00EF019F"/>
    <w:rsid w:val="00EF1964"/>
    <w:rsid w:val="00EF575C"/>
    <w:rsid w:val="00F11315"/>
    <w:rsid w:val="00F13772"/>
    <w:rsid w:val="00F1420F"/>
    <w:rsid w:val="00F1775A"/>
    <w:rsid w:val="00F2305D"/>
    <w:rsid w:val="00F26E05"/>
    <w:rsid w:val="00F27CAF"/>
    <w:rsid w:val="00F32E97"/>
    <w:rsid w:val="00F407A2"/>
    <w:rsid w:val="00F416A1"/>
    <w:rsid w:val="00F46131"/>
    <w:rsid w:val="00F46404"/>
    <w:rsid w:val="00F63403"/>
    <w:rsid w:val="00F66E28"/>
    <w:rsid w:val="00F67CAE"/>
    <w:rsid w:val="00F77B45"/>
    <w:rsid w:val="00F80FEE"/>
    <w:rsid w:val="00F8158D"/>
    <w:rsid w:val="00F83B7B"/>
    <w:rsid w:val="00F95E1C"/>
    <w:rsid w:val="00FA1316"/>
    <w:rsid w:val="00FA594D"/>
    <w:rsid w:val="00FB19A4"/>
    <w:rsid w:val="00FB493E"/>
    <w:rsid w:val="00FB5F22"/>
    <w:rsid w:val="00FB7620"/>
    <w:rsid w:val="00FC775E"/>
    <w:rsid w:val="00FD5F03"/>
    <w:rsid w:val="00FE0453"/>
    <w:rsid w:val="00FE4214"/>
    <w:rsid w:val="00FE537C"/>
    <w:rsid w:val="00FE68C8"/>
    <w:rsid w:val="00FF79C6"/>
    <w:rsid w:val="07C6EFFF"/>
    <w:rsid w:val="274E75C6"/>
    <w:rsid w:val="50F73C6C"/>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692637">
      <w:bodyDiv w:val="1"/>
      <w:marLeft w:val="0"/>
      <w:marRight w:val="0"/>
      <w:marTop w:val="0"/>
      <w:marBottom w:val="0"/>
      <w:divBdr>
        <w:top w:val="none" w:sz="0" w:space="0" w:color="auto"/>
        <w:left w:val="none" w:sz="0" w:space="0" w:color="auto"/>
        <w:bottom w:val="none" w:sz="0" w:space="0" w:color="auto"/>
        <w:right w:val="none" w:sz="0" w:space="0" w:color="auto"/>
      </w:divBdr>
      <w:divsChild>
        <w:div w:id="1869565473">
          <w:marLeft w:val="0"/>
          <w:marRight w:val="0"/>
          <w:marTop w:val="0"/>
          <w:marBottom w:val="0"/>
          <w:divBdr>
            <w:top w:val="none" w:sz="0" w:space="0" w:color="auto"/>
            <w:left w:val="none" w:sz="0" w:space="0" w:color="auto"/>
            <w:bottom w:val="none" w:sz="0" w:space="0" w:color="auto"/>
            <w:right w:val="none" w:sz="0" w:space="0" w:color="auto"/>
          </w:divBdr>
        </w:div>
        <w:div w:id="1453132971">
          <w:marLeft w:val="0"/>
          <w:marRight w:val="0"/>
          <w:marTop w:val="0"/>
          <w:marBottom w:val="0"/>
          <w:divBdr>
            <w:top w:val="none" w:sz="0" w:space="0" w:color="auto"/>
            <w:left w:val="none" w:sz="0" w:space="0" w:color="auto"/>
            <w:bottom w:val="none" w:sz="0" w:space="0" w:color="auto"/>
            <w:right w:val="none" w:sz="0" w:space="0" w:color="auto"/>
          </w:divBdr>
        </w:div>
      </w:divsChild>
    </w:div>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2933587">
      <w:bodyDiv w:val="1"/>
      <w:marLeft w:val="0"/>
      <w:marRight w:val="0"/>
      <w:marTop w:val="0"/>
      <w:marBottom w:val="0"/>
      <w:divBdr>
        <w:top w:val="none" w:sz="0" w:space="0" w:color="auto"/>
        <w:left w:val="none" w:sz="0" w:space="0" w:color="auto"/>
        <w:bottom w:val="none" w:sz="0" w:space="0" w:color="auto"/>
        <w:right w:val="none" w:sz="0" w:space="0" w:color="auto"/>
      </w:divBdr>
      <w:divsChild>
        <w:div w:id="881013179">
          <w:marLeft w:val="0"/>
          <w:marRight w:val="0"/>
          <w:marTop w:val="0"/>
          <w:marBottom w:val="0"/>
          <w:divBdr>
            <w:top w:val="none" w:sz="0" w:space="0" w:color="auto"/>
            <w:left w:val="none" w:sz="0" w:space="0" w:color="auto"/>
            <w:bottom w:val="none" w:sz="0" w:space="0" w:color="auto"/>
            <w:right w:val="none" w:sz="0" w:space="0" w:color="auto"/>
          </w:divBdr>
        </w:div>
        <w:div w:id="1735929542">
          <w:marLeft w:val="0"/>
          <w:marRight w:val="0"/>
          <w:marTop w:val="0"/>
          <w:marBottom w:val="0"/>
          <w:divBdr>
            <w:top w:val="none" w:sz="0" w:space="0" w:color="auto"/>
            <w:left w:val="none" w:sz="0" w:space="0" w:color="auto"/>
            <w:bottom w:val="none" w:sz="0" w:space="0" w:color="auto"/>
            <w:right w:val="none" w:sz="0" w:space="0" w:color="auto"/>
          </w:divBdr>
        </w:div>
      </w:divsChild>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EEE055-ED98-4CCE-9835-6022E93BC0B1}"/>
</file>

<file path=customXml/itemProps2.xml><?xml version="1.0" encoding="utf-8"?>
<ds:datastoreItem xmlns:ds="http://schemas.openxmlformats.org/officeDocument/2006/customXml" ds:itemID="{48AF6066-1CA5-4507-BFE2-095CDA6D5415}"/>
</file>

<file path=customXml/itemProps3.xml><?xml version="1.0" encoding="utf-8"?>
<ds:datastoreItem xmlns:ds="http://schemas.openxmlformats.org/officeDocument/2006/customXml" ds:itemID="{4D421225-EC8D-4062-9311-E2EB29243E94}"/>
</file>

<file path=docProps/app.xml><?xml version="1.0" encoding="utf-8"?>
<Properties xmlns="http://schemas.openxmlformats.org/officeDocument/2006/extended-properties" xmlns:vt="http://schemas.openxmlformats.org/officeDocument/2006/docPropsVTypes">
  <Template>Normal</Template>
  <TotalTime>0</TotalTime>
  <Pages>1</Pages>
  <Words>396</Words>
  <Characters>2260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2025-02-28T15:02:00Z</dcterms:created>
  <dcterms:modified xsi:type="dcterms:W3CDTF">2025-02-28T15:02:00Z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2025-02-28T15:02:08Z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c07decd0-9234-4b93-af31-c4c6c7db9f26</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1100</vt:r8>
  </property>
  <property fmtid="{D5CDD505-2E9C-101B-9397-08002B2CF9AE}" pid="12" name="xd_ProgID">
    <vt:lpwstr/>
  </property>
  <property fmtid="{D5CDD505-2E9C-101B-9397-08002B2CF9AE}" pid="13" name="ContentTypeId">
    <vt:lpwstr>0x010100F90794ADCB3F68419D9EFAC3BB9AAF2E</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_SourceUrl">
    <vt:lpwstr/>
  </property>
  <property fmtid="{D5CDD505-2E9C-101B-9397-08002B2CF9AE}" pid="20" name="_SharedFileIndex">
    <vt:lpwstr/>
  </property>
</Properties>
</file>